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AB" w:rsidRDefault="00B94DAB" w:rsidP="00B94DAB">
      <w:pPr>
        <w:pStyle w:val="Sinespaciado"/>
        <w:jc w:val="center"/>
        <w:rPr>
          <w:rFonts w:ascii="Arial" w:hAnsi="Arial" w:cs="Arial"/>
          <w:b/>
        </w:rPr>
      </w:pPr>
    </w:p>
    <w:p w:rsidR="006F36F0" w:rsidRDefault="006F36F0" w:rsidP="00B94DAB">
      <w:pPr>
        <w:pStyle w:val="Sinespaciado"/>
        <w:jc w:val="center"/>
        <w:rPr>
          <w:rFonts w:ascii="Arial" w:hAnsi="Arial" w:cs="Arial"/>
          <w:b/>
        </w:rPr>
      </w:pPr>
    </w:p>
    <w:p w:rsidR="003B2DF9" w:rsidRDefault="003B2DF9" w:rsidP="00B94DAB">
      <w:pPr>
        <w:pStyle w:val="Sinespaciado"/>
        <w:jc w:val="center"/>
        <w:rPr>
          <w:rFonts w:ascii="Arial" w:hAnsi="Arial" w:cs="Arial"/>
          <w:b/>
        </w:rPr>
      </w:pPr>
    </w:p>
    <w:p w:rsidR="0032769E" w:rsidRPr="00B94DAB" w:rsidRDefault="003A4F4C" w:rsidP="00B94DA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Comunicado No. 9</w:t>
      </w:r>
    </w:p>
    <w:p w:rsidR="0032769E" w:rsidRDefault="0032769E" w:rsidP="00B94DAB">
      <w:pPr>
        <w:pStyle w:val="Sinespaciado"/>
        <w:jc w:val="center"/>
        <w:rPr>
          <w:rFonts w:ascii="Arial" w:hAnsi="Arial" w:cs="Arial"/>
          <w:b/>
        </w:rPr>
      </w:pPr>
    </w:p>
    <w:p w:rsidR="003B2DF9" w:rsidRPr="00B94DAB" w:rsidRDefault="003B2DF9" w:rsidP="00B94DAB">
      <w:pPr>
        <w:pStyle w:val="Sinespaciado"/>
        <w:jc w:val="center"/>
        <w:rPr>
          <w:rFonts w:ascii="Arial" w:hAnsi="Arial" w:cs="Arial"/>
          <w:b/>
        </w:rPr>
      </w:pPr>
    </w:p>
    <w:p w:rsidR="00B94DAB" w:rsidRPr="00B94DAB" w:rsidRDefault="007E7D8F" w:rsidP="00B94DA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Nueva jefa del Departamento de I</w:t>
      </w:r>
      <w:r w:rsidR="003A4F4C">
        <w:rPr>
          <w:rFonts w:ascii="Arial" w:hAnsi="Arial" w:cs="Arial"/>
          <w:b/>
        </w:rPr>
        <w:t>ngeniería de Procesos</w:t>
      </w:r>
    </w:p>
    <w:p w:rsidR="0032769E" w:rsidRPr="00B94DAB" w:rsidRDefault="0032769E" w:rsidP="00AB2DAC">
      <w:pPr>
        <w:pStyle w:val="Sinespaciado"/>
        <w:jc w:val="both"/>
        <w:rPr>
          <w:rFonts w:ascii="Arial" w:hAnsi="Arial" w:cs="Arial"/>
        </w:rPr>
      </w:pPr>
    </w:p>
    <w:p w:rsidR="0032769E" w:rsidRPr="00B94DAB" w:rsidRDefault="0032769E" w:rsidP="00AB2DAC">
      <w:pPr>
        <w:pStyle w:val="Sinespaciado"/>
        <w:jc w:val="both"/>
        <w:rPr>
          <w:rFonts w:ascii="Arial" w:hAnsi="Arial" w:cs="Arial"/>
        </w:rPr>
      </w:pPr>
      <w:r w:rsidRPr="00B94DAB">
        <w:rPr>
          <w:rFonts w:ascii="Arial" w:hAnsi="Arial" w:cs="Arial"/>
        </w:rPr>
        <w:t xml:space="preserve">La Decanatura </w:t>
      </w:r>
      <w:r w:rsidR="007C64A4" w:rsidRPr="00B94DAB">
        <w:rPr>
          <w:rFonts w:ascii="Arial" w:hAnsi="Arial" w:cs="Arial"/>
        </w:rPr>
        <w:t>de</w:t>
      </w:r>
      <w:r w:rsidR="00175E51">
        <w:rPr>
          <w:rFonts w:ascii="Arial" w:hAnsi="Arial" w:cs="Arial"/>
        </w:rPr>
        <w:t xml:space="preserve"> la Escuela de</w:t>
      </w:r>
      <w:r w:rsidR="007C64A4" w:rsidRPr="00B94DAB">
        <w:rPr>
          <w:rFonts w:ascii="Arial" w:hAnsi="Arial" w:cs="Arial"/>
        </w:rPr>
        <w:t xml:space="preserve"> </w:t>
      </w:r>
      <w:r w:rsidR="003A4F4C">
        <w:rPr>
          <w:rFonts w:ascii="Arial" w:hAnsi="Arial" w:cs="Arial"/>
        </w:rPr>
        <w:t>Ingeniería</w:t>
      </w:r>
      <w:r w:rsidRPr="00B94DAB">
        <w:rPr>
          <w:rFonts w:ascii="Arial" w:hAnsi="Arial" w:cs="Arial"/>
        </w:rPr>
        <w:t xml:space="preserve"> informa a la comunidad universitaria que, desde el 1</w:t>
      </w:r>
      <w:r w:rsidR="0041415B" w:rsidRPr="00B94DAB">
        <w:rPr>
          <w:rFonts w:ascii="Arial" w:hAnsi="Arial" w:cs="Arial"/>
        </w:rPr>
        <w:t>9</w:t>
      </w:r>
      <w:r w:rsidRPr="00B94DAB">
        <w:rPr>
          <w:rFonts w:ascii="Arial" w:hAnsi="Arial" w:cs="Arial"/>
        </w:rPr>
        <w:t xml:space="preserve"> de </w:t>
      </w:r>
      <w:r w:rsidR="000D3621" w:rsidRPr="00B94DAB">
        <w:rPr>
          <w:rFonts w:ascii="Arial" w:hAnsi="Arial" w:cs="Arial"/>
        </w:rPr>
        <w:t>enero</w:t>
      </w:r>
      <w:r w:rsidRPr="00B94DAB">
        <w:rPr>
          <w:rFonts w:ascii="Arial" w:hAnsi="Arial" w:cs="Arial"/>
        </w:rPr>
        <w:t xml:space="preserve"> de 201</w:t>
      </w:r>
      <w:r w:rsidR="00175E51">
        <w:rPr>
          <w:rFonts w:ascii="Arial" w:hAnsi="Arial" w:cs="Arial"/>
        </w:rPr>
        <w:t>5</w:t>
      </w:r>
      <w:r w:rsidRPr="00B94DAB">
        <w:rPr>
          <w:rFonts w:ascii="Arial" w:hAnsi="Arial" w:cs="Arial"/>
        </w:rPr>
        <w:t xml:space="preserve">, </w:t>
      </w:r>
      <w:r w:rsidR="003A4F4C">
        <w:rPr>
          <w:rFonts w:ascii="Arial" w:hAnsi="Arial" w:cs="Arial"/>
        </w:rPr>
        <w:t>la</w:t>
      </w:r>
      <w:r w:rsidRPr="00B94DAB">
        <w:rPr>
          <w:rFonts w:ascii="Arial" w:hAnsi="Arial" w:cs="Arial"/>
        </w:rPr>
        <w:t xml:space="preserve"> </w:t>
      </w:r>
      <w:r w:rsidR="00175E51">
        <w:rPr>
          <w:rFonts w:ascii="Arial" w:hAnsi="Arial" w:cs="Arial"/>
        </w:rPr>
        <w:t>docente</w:t>
      </w:r>
      <w:r w:rsidR="00CC3147" w:rsidRPr="00B94DAB">
        <w:rPr>
          <w:rFonts w:ascii="Arial" w:hAnsi="Arial" w:cs="Arial"/>
        </w:rPr>
        <w:t xml:space="preserve"> </w:t>
      </w:r>
      <w:r w:rsidR="003A4F4C">
        <w:rPr>
          <w:rFonts w:ascii="Arial" w:hAnsi="Arial" w:cs="Arial"/>
        </w:rPr>
        <w:t>Catalina Giraldo Estrada</w:t>
      </w:r>
      <w:r w:rsidR="00CC3147" w:rsidRPr="00B94DAB">
        <w:rPr>
          <w:rFonts w:ascii="Arial" w:hAnsi="Arial" w:cs="Arial"/>
        </w:rPr>
        <w:t xml:space="preserve"> </w:t>
      </w:r>
      <w:r w:rsidR="00175E51">
        <w:rPr>
          <w:rFonts w:ascii="Arial" w:hAnsi="Arial" w:cs="Arial"/>
        </w:rPr>
        <w:t>asumió</w:t>
      </w:r>
      <w:r w:rsidR="000D3621" w:rsidRPr="00B94DAB">
        <w:rPr>
          <w:rFonts w:ascii="Arial" w:hAnsi="Arial" w:cs="Arial"/>
        </w:rPr>
        <w:t xml:space="preserve"> </w:t>
      </w:r>
      <w:r w:rsidR="003A4F4C">
        <w:rPr>
          <w:rFonts w:ascii="Arial" w:hAnsi="Arial" w:cs="Arial"/>
        </w:rPr>
        <w:t>como jefa</w:t>
      </w:r>
      <w:r w:rsidR="000D3621" w:rsidRPr="00B94DAB">
        <w:rPr>
          <w:rFonts w:ascii="Arial" w:hAnsi="Arial" w:cs="Arial"/>
        </w:rPr>
        <w:t xml:space="preserve"> del Departamento de </w:t>
      </w:r>
      <w:r w:rsidR="003A4F4C">
        <w:rPr>
          <w:rFonts w:ascii="Arial" w:hAnsi="Arial" w:cs="Arial"/>
        </w:rPr>
        <w:t>Ingeniería de Procesos</w:t>
      </w:r>
      <w:r w:rsidR="00DC0966" w:rsidRPr="00B94DAB">
        <w:rPr>
          <w:rFonts w:ascii="Arial" w:hAnsi="Arial" w:cs="Arial"/>
        </w:rPr>
        <w:t>.</w:t>
      </w:r>
      <w:r w:rsidRPr="00B94DAB">
        <w:rPr>
          <w:rFonts w:ascii="Arial" w:hAnsi="Arial" w:cs="Arial"/>
        </w:rPr>
        <w:t xml:space="preserve"> </w:t>
      </w:r>
    </w:p>
    <w:p w:rsidR="0032769E" w:rsidRPr="00B94DAB" w:rsidRDefault="0032769E" w:rsidP="00AB2DAC">
      <w:pPr>
        <w:pStyle w:val="Sinespaciado"/>
        <w:jc w:val="both"/>
        <w:rPr>
          <w:rFonts w:ascii="Arial" w:hAnsi="Arial" w:cs="Arial"/>
        </w:rPr>
      </w:pPr>
    </w:p>
    <w:p w:rsidR="0012097D" w:rsidRPr="00B94DAB" w:rsidRDefault="00FC3FE4" w:rsidP="00AB2DAC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La profesora</w:t>
      </w:r>
      <w:r w:rsidR="000D3621" w:rsidRPr="00B94D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Catalina</w:t>
      </w:r>
      <w:r w:rsidR="0032769E" w:rsidRPr="00B94DAB">
        <w:rPr>
          <w:rFonts w:ascii="Arial" w:hAnsi="Arial" w:cs="Arial"/>
        </w:rPr>
        <w:t xml:space="preserve"> reemplaza</w:t>
      </w:r>
      <w:r>
        <w:rPr>
          <w:rFonts w:ascii="Arial" w:hAnsi="Arial" w:cs="Arial"/>
        </w:rPr>
        <w:t xml:space="preserve"> a</w:t>
      </w:r>
      <w:r w:rsidR="0032769E" w:rsidRPr="00B94DAB">
        <w:rPr>
          <w:rFonts w:ascii="Arial" w:hAnsi="Arial" w:cs="Arial"/>
        </w:rPr>
        <w:t xml:space="preserve"> </w:t>
      </w:r>
      <w:r w:rsidRPr="00FC3FE4">
        <w:rPr>
          <w:rFonts w:ascii="Arial" w:hAnsi="Arial" w:cs="Arial"/>
        </w:rPr>
        <w:t>Kevin Molina Tirado</w:t>
      </w:r>
      <w:r w:rsidR="0032769E" w:rsidRPr="00B94DAB">
        <w:rPr>
          <w:rFonts w:ascii="Arial" w:hAnsi="Arial" w:cs="Arial"/>
        </w:rPr>
        <w:t xml:space="preserve">, quien continuará </w:t>
      </w:r>
      <w:r w:rsidR="003A5DE7">
        <w:rPr>
          <w:rFonts w:ascii="Arial" w:hAnsi="Arial" w:cs="Arial"/>
        </w:rPr>
        <w:t>en la jefatura del pregrado en Ingeniería de Procesos</w:t>
      </w:r>
      <w:bookmarkStart w:id="0" w:name="_GoBack"/>
      <w:bookmarkEnd w:id="0"/>
      <w:r w:rsidR="0041415B" w:rsidRPr="00B94DAB">
        <w:rPr>
          <w:rFonts w:ascii="Arial" w:hAnsi="Arial" w:cs="Arial"/>
        </w:rPr>
        <w:t>.</w:t>
      </w:r>
    </w:p>
    <w:p w:rsidR="004C0A6D" w:rsidRPr="00B94DAB" w:rsidRDefault="004C0A6D" w:rsidP="00AB2DAC">
      <w:pPr>
        <w:pStyle w:val="Sinespaciado"/>
        <w:jc w:val="both"/>
        <w:rPr>
          <w:rFonts w:ascii="Arial" w:hAnsi="Arial" w:cs="Arial"/>
        </w:rPr>
      </w:pPr>
    </w:p>
    <w:p w:rsidR="003B2DF9" w:rsidRPr="003B2DF9" w:rsidRDefault="003B2DF9" w:rsidP="003B2DF9">
      <w:pPr>
        <w:pStyle w:val="Sinespaciado"/>
        <w:jc w:val="both"/>
        <w:rPr>
          <w:rFonts w:ascii="Arial" w:hAnsi="Arial" w:cs="Arial"/>
        </w:rPr>
      </w:pPr>
      <w:r w:rsidRPr="003B2DF9">
        <w:rPr>
          <w:rFonts w:ascii="Arial" w:hAnsi="Arial" w:cs="Arial"/>
        </w:rPr>
        <w:t xml:space="preserve">Catalina </w:t>
      </w:r>
      <w:r>
        <w:rPr>
          <w:rFonts w:ascii="Arial" w:hAnsi="Arial" w:cs="Arial"/>
        </w:rPr>
        <w:t>es ingeniera de p</w:t>
      </w:r>
      <w:r w:rsidRPr="003B2DF9">
        <w:rPr>
          <w:rFonts w:ascii="Arial" w:hAnsi="Arial" w:cs="Arial"/>
        </w:rPr>
        <w:t xml:space="preserve">rocesos de </w:t>
      </w:r>
      <w:r>
        <w:rPr>
          <w:rFonts w:ascii="Arial" w:hAnsi="Arial" w:cs="Arial"/>
        </w:rPr>
        <w:t>EAFIT, magí</w:t>
      </w:r>
      <w:r w:rsidRPr="003B2DF9">
        <w:rPr>
          <w:rFonts w:ascii="Arial" w:hAnsi="Arial" w:cs="Arial"/>
        </w:rPr>
        <w:t xml:space="preserve">ster en Biotecnología de la Universidad Nacional de Colombia sede Medellín y, </w:t>
      </w:r>
      <w:r>
        <w:rPr>
          <w:rFonts w:ascii="Arial" w:hAnsi="Arial" w:cs="Arial"/>
        </w:rPr>
        <w:t>en la actualidad</w:t>
      </w:r>
      <w:r w:rsidRPr="003B2D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 candidata a d</w:t>
      </w:r>
      <w:r w:rsidRPr="003B2DF9">
        <w:rPr>
          <w:rFonts w:ascii="Arial" w:hAnsi="Arial" w:cs="Arial"/>
        </w:rPr>
        <w:t>octor</w:t>
      </w:r>
      <w:r>
        <w:rPr>
          <w:rFonts w:ascii="Arial" w:hAnsi="Arial" w:cs="Arial"/>
        </w:rPr>
        <w:t>a</w:t>
      </w:r>
      <w:r w:rsidRPr="003B2DF9">
        <w:rPr>
          <w:rFonts w:ascii="Arial" w:hAnsi="Arial" w:cs="Arial"/>
        </w:rPr>
        <w:t xml:space="preserve"> en Biotecnología de</w:t>
      </w:r>
      <w:r>
        <w:rPr>
          <w:rFonts w:ascii="Arial" w:hAnsi="Arial" w:cs="Arial"/>
        </w:rPr>
        <w:t xml:space="preserve"> esta misma institución.</w:t>
      </w:r>
      <w:r w:rsidRPr="003B2DF9">
        <w:rPr>
          <w:rFonts w:ascii="Arial" w:hAnsi="Arial" w:cs="Arial"/>
        </w:rPr>
        <w:t xml:space="preserve"> </w:t>
      </w:r>
    </w:p>
    <w:p w:rsidR="003B2DF9" w:rsidRPr="003B2DF9" w:rsidRDefault="003B2DF9" w:rsidP="003B2DF9">
      <w:pPr>
        <w:pStyle w:val="Sinespaciado"/>
        <w:jc w:val="both"/>
        <w:rPr>
          <w:rFonts w:ascii="Arial" w:hAnsi="Arial" w:cs="Arial"/>
        </w:rPr>
      </w:pPr>
    </w:p>
    <w:p w:rsidR="00DC0966" w:rsidRPr="00B94DAB" w:rsidRDefault="003B2DF9" w:rsidP="003B2DF9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académica se encuentra </w:t>
      </w:r>
      <w:r w:rsidRPr="003B2DF9">
        <w:rPr>
          <w:rFonts w:ascii="Arial" w:hAnsi="Arial" w:cs="Arial"/>
        </w:rPr>
        <w:t xml:space="preserve">vinculada a </w:t>
      </w:r>
      <w:r>
        <w:rPr>
          <w:rFonts w:ascii="Arial" w:hAnsi="Arial" w:cs="Arial"/>
        </w:rPr>
        <w:t>EAFIT desde 2004</w:t>
      </w:r>
      <w:r w:rsidR="006C2A29">
        <w:rPr>
          <w:rFonts w:ascii="Arial" w:hAnsi="Arial" w:cs="Arial"/>
        </w:rPr>
        <w:t xml:space="preserve"> como docente de planta e investigadora</w:t>
      </w:r>
      <w:r w:rsidRPr="003B2DF9">
        <w:rPr>
          <w:rFonts w:ascii="Arial" w:hAnsi="Arial" w:cs="Arial"/>
        </w:rPr>
        <w:t xml:space="preserve"> en el Departamento de Ingeniería de Procesos.</w:t>
      </w:r>
    </w:p>
    <w:p w:rsidR="004C0A6D" w:rsidRPr="00B94DAB" w:rsidRDefault="004C0A6D" w:rsidP="00AB2DAC">
      <w:pPr>
        <w:pStyle w:val="Sinespaciado"/>
        <w:jc w:val="both"/>
        <w:rPr>
          <w:rFonts w:ascii="Arial" w:hAnsi="Arial" w:cs="Arial"/>
        </w:rPr>
      </w:pPr>
    </w:p>
    <w:p w:rsidR="0032769E" w:rsidRPr="00B94DAB" w:rsidRDefault="0012097D" w:rsidP="00AB2DAC">
      <w:pPr>
        <w:pStyle w:val="Sinespaciado"/>
        <w:jc w:val="both"/>
        <w:rPr>
          <w:rFonts w:ascii="Arial" w:hAnsi="Arial" w:cs="Arial"/>
        </w:rPr>
      </w:pPr>
      <w:r w:rsidRPr="00B94DAB">
        <w:rPr>
          <w:rFonts w:ascii="Arial" w:hAnsi="Arial" w:cs="Arial"/>
        </w:rPr>
        <w:t>A</w:t>
      </w:r>
      <w:r w:rsidR="003B2DF9">
        <w:rPr>
          <w:rFonts w:ascii="Arial" w:hAnsi="Arial" w:cs="Arial"/>
        </w:rPr>
        <w:t xml:space="preserve"> la profesora</w:t>
      </w:r>
      <w:r w:rsidRPr="00B94DAB">
        <w:rPr>
          <w:rFonts w:ascii="Arial" w:hAnsi="Arial" w:cs="Arial"/>
        </w:rPr>
        <w:t xml:space="preserve"> </w:t>
      </w:r>
      <w:r w:rsidR="003B2DF9">
        <w:rPr>
          <w:rFonts w:ascii="Arial" w:hAnsi="Arial" w:cs="Arial"/>
        </w:rPr>
        <w:t>Catalina</w:t>
      </w:r>
      <w:r w:rsidR="0032769E" w:rsidRPr="00B94DAB">
        <w:rPr>
          <w:rFonts w:ascii="Arial" w:hAnsi="Arial" w:cs="Arial"/>
        </w:rPr>
        <w:t xml:space="preserve"> le damos la bienvenida a su nuevo cargo y le deseamos mucho éxito en su gestión. </w:t>
      </w:r>
    </w:p>
    <w:p w:rsidR="0032769E" w:rsidRPr="00B94DAB" w:rsidRDefault="0032769E" w:rsidP="00AB2DAC">
      <w:pPr>
        <w:pStyle w:val="Sinespaciado"/>
        <w:jc w:val="both"/>
        <w:rPr>
          <w:rFonts w:ascii="Arial" w:hAnsi="Arial" w:cs="Arial"/>
        </w:rPr>
      </w:pPr>
    </w:p>
    <w:p w:rsidR="0032769E" w:rsidRPr="00B94DAB" w:rsidRDefault="0012097D" w:rsidP="00AB2DAC">
      <w:pPr>
        <w:pStyle w:val="Sinespaciado"/>
        <w:jc w:val="both"/>
        <w:rPr>
          <w:rFonts w:ascii="Arial" w:hAnsi="Arial" w:cs="Arial"/>
        </w:rPr>
      </w:pPr>
      <w:r w:rsidRPr="00B94DAB">
        <w:rPr>
          <w:rFonts w:ascii="Arial" w:hAnsi="Arial" w:cs="Arial"/>
        </w:rPr>
        <w:t xml:space="preserve">Así mismo, </w:t>
      </w:r>
      <w:r w:rsidR="006F36F0">
        <w:rPr>
          <w:rFonts w:ascii="Arial" w:hAnsi="Arial" w:cs="Arial"/>
        </w:rPr>
        <w:t>a</w:t>
      </w:r>
      <w:r w:rsidR="00DC0966" w:rsidRPr="00B94DAB">
        <w:rPr>
          <w:rFonts w:ascii="Arial" w:hAnsi="Arial" w:cs="Arial"/>
        </w:rPr>
        <w:t xml:space="preserve"> </w:t>
      </w:r>
      <w:r w:rsidR="003B2DF9">
        <w:rPr>
          <w:rFonts w:ascii="Arial" w:hAnsi="Arial" w:cs="Arial"/>
        </w:rPr>
        <w:t>Kevin</w:t>
      </w:r>
      <w:r w:rsidR="000D3621" w:rsidRPr="00B94DAB">
        <w:rPr>
          <w:rFonts w:ascii="Arial" w:hAnsi="Arial" w:cs="Arial"/>
        </w:rPr>
        <w:t xml:space="preserve"> </w:t>
      </w:r>
      <w:r w:rsidR="006F36F0">
        <w:rPr>
          <w:rFonts w:ascii="Arial" w:hAnsi="Arial" w:cs="Arial"/>
        </w:rPr>
        <w:t>le agradecemos</w:t>
      </w:r>
      <w:r w:rsidR="0032769E" w:rsidRPr="00B94DAB">
        <w:rPr>
          <w:rFonts w:ascii="Arial" w:hAnsi="Arial" w:cs="Arial"/>
        </w:rPr>
        <w:t xml:space="preserve"> por su desempeño</w:t>
      </w:r>
      <w:r w:rsidR="006F36F0">
        <w:rPr>
          <w:rFonts w:ascii="Arial" w:hAnsi="Arial" w:cs="Arial"/>
        </w:rPr>
        <w:t xml:space="preserve"> y compromiso</w:t>
      </w:r>
      <w:r w:rsidR="0032769E" w:rsidRPr="00B94DAB">
        <w:rPr>
          <w:rFonts w:ascii="Arial" w:hAnsi="Arial" w:cs="Arial"/>
        </w:rPr>
        <w:t xml:space="preserve"> durante el tiempo que estuvo al frente </w:t>
      </w:r>
      <w:r w:rsidR="006F36F0">
        <w:rPr>
          <w:rFonts w:ascii="Arial" w:hAnsi="Arial" w:cs="Arial"/>
        </w:rPr>
        <w:t>del d</w:t>
      </w:r>
      <w:r w:rsidR="000D3621" w:rsidRPr="00B94DAB">
        <w:rPr>
          <w:rFonts w:ascii="Arial" w:hAnsi="Arial" w:cs="Arial"/>
        </w:rPr>
        <w:t>epartamento.</w:t>
      </w:r>
    </w:p>
    <w:p w:rsidR="0032769E" w:rsidRPr="00B94DAB" w:rsidRDefault="0032769E" w:rsidP="00AB2DAC">
      <w:pPr>
        <w:pStyle w:val="Sinespaciado"/>
        <w:jc w:val="both"/>
        <w:rPr>
          <w:rFonts w:ascii="Arial" w:hAnsi="Arial" w:cs="Arial"/>
        </w:rPr>
      </w:pPr>
    </w:p>
    <w:p w:rsidR="0032769E" w:rsidRPr="00B94DAB" w:rsidRDefault="0032769E" w:rsidP="00AB2DAC">
      <w:pPr>
        <w:pStyle w:val="Sinespaciado"/>
        <w:jc w:val="both"/>
        <w:rPr>
          <w:rFonts w:ascii="Arial" w:hAnsi="Arial" w:cs="Arial"/>
        </w:rPr>
      </w:pPr>
    </w:p>
    <w:p w:rsidR="0032769E" w:rsidRPr="00B94DAB" w:rsidRDefault="0032769E" w:rsidP="00AB2DAC">
      <w:pPr>
        <w:pStyle w:val="Sinespaciado"/>
        <w:jc w:val="both"/>
        <w:rPr>
          <w:rFonts w:ascii="Arial" w:hAnsi="Arial" w:cs="Arial"/>
        </w:rPr>
      </w:pPr>
    </w:p>
    <w:p w:rsidR="0032769E" w:rsidRPr="003B2DF9" w:rsidRDefault="003B2DF9" w:rsidP="00AB2DAC">
      <w:pPr>
        <w:pStyle w:val="Sinespaciado"/>
        <w:jc w:val="both"/>
        <w:rPr>
          <w:rFonts w:ascii="Arial" w:hAnsi="Arial" w:cs="Arial"/>
          <w:b/>
          <w:lang w:val="pt-BR"/>
        </w:rPr>
      </w:pPr>
      <w:r w:rsidRPr="003B2DF9">
        <w:rPr>
          <w:rFonts w:ascii="Arial" w:hAnsi="Arial" w:cs="Arial"/>
          <w:b/>
        </w:rPr>
        <w:t>Alberto Rodríguez García</w:t>
      </w:r>
    </w:p>
    <w:p w:rsidR="0032769E" w:rsidRDefault="0032769E" w:rsidP="00AB2DAC">
      <w:pPr>
        <w:pStyle w:val="Sinespaciado"/>
        <w:jc w:val="both"/>
        <w:rPr>
          <w:rFonts w:ascii="Arial" w:hAnsi="Arial" w:cs="Arial"/>
          <w:lang w:val="pt-BR"/>
        </w:rPr>
      </w:pPr>
      <w:r w:rsidRPr="00B94DAB">
        <w:rPr>
          <w:rFonts w:ascii="Arial" w:hAnsi="Arial" w:cs="Arial"/>
          <w:lang w:val="pt-BR"/>
        </w:rPr>
        <w:t xml:space="preserve">Decano </w:t>
      </w:r>
      <w:r w:rsidR="006F36F0">
        <w:rPr>
          <w:rFonts w:ascii="Arial" w:hAnsi="Arial" w:cs="Arial"/>
          <w:lang w:val="pt-BR"/>
        </w:rPr>
        <w:t xml:space="preserve">de la </w:t>
      </w:r>
      <w:r w:rsidRPr="00B94DAB">
        <w:rPr>
          <w:rFonts w:ascii="Arial" w:hAnsi="Arial" w:cs="Arial"/>
          <w:lang w:val="pt-BR"/>
        </w:rPr>
        <w:t xml:space="preserve">Escuela de </w:t>
      </w:r>
      <w:r w:rsidR="003B2DF9">
        <w:rPr>
          <w:rFonts w:ascii="Arial" w:hAnsi="Arial" w:cs="Arial"/>
          <w:lang w:val="pt-BR"/>
        </w:rPr>
        <w:t>Ingeniería</w:t>
      </w:r>
    </w:p>
    <w:p w:rsidR="006F36F0" w:rsidRDefault="006F36F0" w:rsidP="00AB2DAC">
      <w:pPr>
        <w:pStyle w:val="Sinespaciado"/>
        <w:jc w:val="both"/>
        <w:rPr>
          <w:rFonts w:ascii="Arial" w:hAnsi="Arial" w:cs="Arial"/>
          <w:lang w:val="pt-BR"/>
        </w:rPr>
      </w:pPr>
    </w:p>
    <w:p w:rsidR="006F36F0" w:rsidRDefault="006F36F0" w:rsidP="00AB2DAC">
      <w:pPr>
        <w:pStyle w:val="Sinespaciado"/>
        <w:jc w:val="both"/>
        <w:rPr>
          <w:rFonts w:ascii="Arial" w:hAnsi="Arial" w:cs="Arial"/>
          <w:lang w:val="pt-BR"/>
        </w:rPr>
      </w:pPr>
    </w:p>
    <w:p w:rsidR="006F36F0" w:rsidRPr="00B94DAB" w:rsidRDefault="006F36F0" w:rsidP="00AB2DAC">
      <w:pPr>
        <w:pStyle w:val="Sinespaciad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Medellín, </w:t>
      </w:r>
      <w:r w:rsidR="003B2DF9">
        <w:rPr>
          <w:rFonts w:ascii="Arial" w:hAnsi="Arial" w:cs="Arial"/>
          <w:lang w:val="pt-BR"/>
        </w:rPr>
        <w:t>5 de febrero de 2015</w:t>
      </w:r>
    </w:p>
    <w:p w:rsidR="0032769E" w:rsidRPr="00B94DAB" w:rsidRDefault="0032769E" w:rsidP="00AB2DAC">
      <w:pPr>
        <w:pStyle w:val="Sinespaciado"/>
        <w:jc w:val="both"/>
        <w:rPr>
          <w:rFonts w:ascii="Arial" w:hAnsi="Arial" w:cs="Arial"/>
          <w:lang w:val="pt-BR"/>
        </w:rPr>
      </w:pPr>
    </w:p>
    <w:p w:rsidR="0032769E" w:rsidRPr="00B94DAB" w:rsidRDefault="0032769E" w:rsidP="00AB2DAC">
      <w:pPr>
        <w:pStyle w:val="Sinespaciado"/>
        <w:jc w:val="both"/>
        <w:rPr>
          <w:rFonts w:ascii="Arial" w:hAnsi="Arial" w:cs="Arial"/>
        </w:rPr>
      </w:pPr>
    </w:p>
    <w:p w:rsidR="0032769E" w:rsidRPr="00B94DAB" w:rsidRDefault="0032769E" w:rsidP="00AB2DAC">
      <w:pPr>
        <w:pStyle w:val="Sinespaciado"/>
        <w:jc w:val="both"/>
        <w:rPr>
          <w:rFonts w:ascii="Arial" w:hAnsi="Arial" w:cs="Arial"/>
        </w:rPr>
      </w:pPr>
    </w:p>
    <w:p w:rsidR="0032769E" w:rsidRPr="00B94DAB" w:rsidRDefault="0032769E" w:rsidP="00AB2DAC">
      <w:pPr>
        <w:pStyle w:val="Sinespaciado"/>
        <w:jc w:val="both"/>
        <w:rPr>
          <w:rFonts w:ascii="Arial" w:hAnsi="Arial" w:cs="Arial"/>
        </w:rPr>
      </w:pPr>
    </w:p>
    <w:sectPr w:rsidR="0032769E" w:rsidRPr="00B94D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9E"/>
    <w:rsid w:val="000D3621"/>
    <w:rsid w:val="000F42CD"/>
    <w:rsid w:val="0012097D"/>
    <w:rsid w:val="00175E51"/>
    <w:rsid w:val="002C31DC"/>
    <w:rsid w:val="002F1EFA"/>
    <w:rsid w:val="0032769E"/>
    <w:rsid w:val="003A4F4C"/>
    <w:rsid w:val="003A5DE7"/>
    <w:rsid w:val="003B2DF9"/>
    <w:rsid w:val="0041415B"/>
    <w:rsid w:val="00452B36"/>
    <w:rsid w:val="004C0A6D"/>
    <w:rsid w:val="0062222E"/>
    <w:rsid w:val="00646AC1"/>
    <w:rsid w:val="006C2A29"/>
    <w:rsid w:val="006F36F0"/>
    <w:rsid w:val="00716D8C"/>
    <w:rsid w:val="007542B5"/>
    <w:rsid w:val="007C64A4"/>
    <w:rsid w:val="007E7D8F"/>
    <w:rsid w:val="00915C51"/>
    <w:rsid w:val="00997420"/>
    <w:rsid w:val="00A357F1"/>
    <w:rsid w:val="00AB2DAC"/>
    <w:rsid w:val="00B94DAB"/>
    <w:rsid w:val="00C317DC"/>
    <w:rsid w:val="00CC3147"/>
    <w:rsid w:val="00D90632"/>
    <w:rsid w:val="00DC0966"/>
    <w:rsid w:val="00F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AC1"/>
    <w:pPr>
      <w:spacing w:before="100" w:beforeAutospacing="1" w:after="100" w:afterAutospacing="1"/>
    </w:pPr>
    <w:rPr>
      <w:lang w:val="es-CO" w:eastAsia="es-CO"/>
    </w:rPr>
  </w:style>
  <w:style w:type="character" w:styleId="nfasis">
    <w:name w:val="Emphasis"/>
    <w:basedOn w:val="Fuentedeprrafopredeter"/>
    <w:uiPriority w:val="20"/>
    <w:qFormat/>
    <w:rsid w:val="0041415B"/>
    <w:rPr>
      <w:i/>
      <w:iCs/>
    </w:rPr>
  </w:style>
  <w:style w:type="paragraph" w:styleId="Sinespaciado">
    <w:name w:val="No Spacing"/>
    <w:uiPriority w:val="1"/>
    <w:qFormat/>
    <w:rsid w:val="00AB2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906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063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06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06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063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6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632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AC1"/>
    <w:pPr>
      <w:spacing w:before="100" w:beforeAutospacing="1" w:after="100" w:afterAutospacing="1"/>
    </w:pPr>
    <w:rPr>
      <w:lang w:val="es-CO" w:eastAsia="es-CO"/>
    </w:rPr>
  </w:style>
  <w:style w:type="character" w:styleId="nfasis">
    <w:name w:val="Emphasis"/>
    <w:basedOn w:val="Fuentedeprrafopredeter"/>
    <w:uiPriority w:val="20"/>
    <w:qFormat/>
    <w:rsid w:val="0041415B"/>
    <w:rPr>
      <w:i/>
      <w:iCs/>
    </w:rPr>
  </w:style>
  <w:style w:type="paragraph" w:styleId="Sinespaciado">
    <w:name w:val="No Spacing"/>
    <w:uiPriority w:val="1"/>
    <w:qFormat/>
    <w:rsid w:val="00AB2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906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063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06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06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063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6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63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F6D403-CADC-459D-A593-59EB8AF5460B}"/>
</file>

<file path=customXml/itemProps2.xml><?xml version="1.0" encoding="utf-8"?>
<ds:datastoreItem xmlns:ds="http://schemas.openxmlformats.org/officeDocument/2006/customXml" ds:itemID="{00D20BA2-E7EE-451C-845C-8D2C35891085}"/>
</file>

<file path=customXml/itemProps3.xml><?xml version="1.0" encoding="utf-8"?>
<ds:datastoreItem xmlns:ds="http://schemas.openxmlformats.org/officeDocument/2006/customXml" ds:itemID="{EFC0C975-AEA0-4A34-A143-241F4BB303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9 - Nueva jefa del Departamento de Ingeniería de Procesos</dc:title>
  <dc:creator>apreciad</dc:creator>
  <cp:lastModifiedBy>jlujans</cp:lastModifiedBy>
  <cp:revision>3</cp:revision>
  <cp:lastPrinted>2013-07-18T21:04:00Z</cp:lastPrinted>
  <dcterms:created xsi:type="dcterms:W3CDTF">2015-02-04T22:22:00Z</dcterms:created>
  <dcterms:modified xsi:type="dcterms:W3CDTF">2015-02-09T12:12:00Z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